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EE6BDC" w14:textId="732443EE"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later on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Storage Account an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33B972EC">
            <wp:extent cx="3810000" cy="2466975"/>
            <wp:effectExtent l="0" t="0" r="0" b="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6491334E">
            <wp:extent cx="9144000"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000" cy="6096000"/>
                    </a:xfrm>
                    <a:prstGeom prst="rect">
                      <a:avLst/>
                    </a:prstGeom>
                  </pic:spPr>
                </pic:pic>
              </a:graphicData>
            </a:graphic>
          </wp:inline>
        </w:drawing>
      </w:r>
    </w:p>
    <w:p w14:paraId="3A3D6255" w14:textId="357C15AB"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w:t>
      </w:r>
      <w:proofErr w:type="spellStart"/>
      <w:r w:rsidRPr="006378EC">
        <w:rPr>
          <w:rFonts w:ascii="Segoe UI" w:hAnsi="Segoe UI" w:cs="Segoe UI"/>
          <w:b/>
          <w:bCs/>
          <w:color w:val="171717"/>
        </w:rPr>
        <w:t>sodadata</w:t>
      </w:r>
      <w:proofErr w:type="spellEnd"/>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Pr>
          <w:rFonts w:ascii="Segoe UI" w:hAnsi="Segoe UI" w:cs="Segoe UI"/>
          <w:b/>
          <w:bCs/>
          <w:color w:val="171717"/>
        </w:rPr>
        <w:t xml:space="preserve"> </w:t>
      </w:r>
      <w:r w:rsidRPr="006378EC">
        <w:rPr>
          <w:rFonts w:ascii="Segoe UI" w:hAnsi="Segoe UI" w:cs="Segoe UI"/>
          <w:color w:val="171717"/>
        </w:rPr>
        <w:t xml:space="preserve">into the Storage account container named soda-raw.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 xml:space="preserve">. </w:t>
      </w:r>
      <w:r w:rsidRPr="006378EC">
        <w:rPr>
          <w:rFonts w:ascii="Segoe UI" w:hAnsi="Segoe UI" w:cs="Segoe UI"/>
          <w:color w:val="171717"/>
        </w:rPr>
        <w:t xml:space="preserve"> </w:t>
      </w:r>
      <w:r>
        <w:rPr>
          <w:rFonts w:ascii="Segoe UI" w:hAnsi="Segoe UI" w:cs="Segoe UI"/>
          <w:color w:val="171717"/>
        </w:rPr>
        <w:t>For a reference on how to do this review the following link:</w:t>
      </w:r>
    </w:p>
    <w:p w14:paraId="4EE4CBD2" w14:textId="26885D17" w:rsidR="004D3200" w:rsidRDefault="00F2592B"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w:lastRenderedPageBreak/>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To view the new workspace</w:t>
      </w:r>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w:t>
      </w:r>
      <w:r>
        <w:rPr>
          <w:rFonts w:ascii="Segoe UI" w:hAnsi="Segoe UI" w:cs="Segoe UI"/>
          <w:color w:val="171717"/>
        </w:rPr>
        <w:t>below</w:t>
      </w:r>
      <w:r>
        <w:rPr>
          <w:rFonts w:ascii="Segoe UI" w:hAnsi="Segoe UI" w:cs="Segoe UI"/>
          <w:color w:val="171717"/>
        </w:rPr>
        <w:t xml:space="preserve">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r>
        <w:rPr>
          <w:rFonts w:ascii="Segoe UI" w:hAnsi="Segoe UI" w:cs="Segoe UI"/>
          <w:color w:val="171717"/>
        </w:rPr>
        <w:t>quickstart</w:t>
      </w:r>
      <w:proofErr w:type="spellEnd"/>
      <w:r>
        <w:rPr>
          <w:rFonts w:ascii="Segoe UI" w:hAnsi="Segoe UI" w:cs="Segoe UI"/>
          <w:color w:val="171717"/>
        </w:rPr>
        <w: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r w:rsidR="0048189B">
        <w:rPr>
          <w:rFonts w:ascii="Segoe UI" w:hAnsi="Segoe UI" w:cs="Segoe UI"/>
          <w:color w:val="171717"/>
        </w:rPr>
        <w:t>On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It's now ready to go. Now that we have an AML workspace created and a compute instance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similar to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 xml:space="preserve">You will use them to verify the correct entries for the </w:t>
      </w:r>
      <w:r w:rsidR="00270ED6" w:rsidRPr="00270ED6">
        <w:rPr>
          <w:rFonts w:ascii="Segoe UI" w:eastAsia="Times New Roman" w:hAnsi="Segoe UI" w:cs="Segoe UI"/>
          <w:i/>
          <w:iCs/>
          <w:color w:val="24292F"/>
        </w:rPr>
        <w:t>Storage Account Name, Blob Container Name</w:t>
      </w:r>
      <w:r w:rsidR="00270ED6" w:rsidRPr="00270ED6">
        <w:rPr>
          <w:rFonts w:ascii="Segoe UI" w:eastAsia="Times New Roman" w:hAnsi="Segoe UI" w:cs="Segoe UI"/>
          <w:i/>
          <w:iCs/>
          <w:color w:val="24292F"/>
        </w:rPr>
        <w:t xml:space="preserv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section, give your project a name that is specific to the particular detection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select or create a dataset 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r w:rsidR="00270ED6">
        <w:rPr>
          <w:rFonts w:ascii="Segoe UI" w:eastAsia="Times New Roman" w:hAnsi="Segoe UI" w:cs="Segoe UI"/>
          <w:color w:val="24292F"/>
          <w:sz w:val="24"/>
          <w:szCs w:val="24"/>
        </w:rPr>
        <w:t xml:space="preserve">e.g.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that reflects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all of your images is to export an annotation file. </w:t>
      </w:r>
      <w:r w:rsidRPr="00DC3CFB">
        <w:rPr>
          <w:rFonts w:ascii="Segoe UI" w:eastAsia="Times New Roman" w:hAnsi="Segoe UI" w:cs="Segoe UI"/>
          <w:color w:val="24292F"/>
          <w:sz w:val="24"/>
          <w:szCs w:val="24"/>
        </w:rPr>
        <w:t>After labeling a large number of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77777777" w:rsidR="0048189B" w:rsidRPr="00820784"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Choose COCO file</w:t>
      </w:r>
    </w:p>
    <w:p w14:paraId="7BDAD032"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2576" behindDoc="0" locked="0" layoutInCell="1" allowOverlap="1" wp14:anchorId="686C52E0" wp14:editId="1EB45895">
                <wp:simplePos x="0" y="0"/>
                <wp:positionH relativeFrom="column">
                  <wp:posOffset>288592</wp:posOffset>
                </wp:positionH>
                <wp:positionV relativeFrom="paragraph">
                  <wp:posOffset>544740</wp:posOffset>
                </wp:positionV>
                <wp:extent cx="1251000" cy="721080"/>
                <wp:effectExtent l="38100" t="38100" r="25400" b="22225"/>
                <wp:wrapNone/>
                <wp:docPr id="45"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1251000" cy="721080"/>
                      </w14:xfrm>
                    </w14:contentPart>
                  </a:graphicData>
                </a:graphic>
              </wp:anchor>
            </w:drawing>
          </mc:Choice>
          <mc:Fallback>
            <w:pict>
              <v:shape w14:anchorId="54AD9D8A" id="Ink 45" o:spid="_x0000_s1026" type="#_x0000_t75" style="position:absolute;margin-left:22pt;margin-top:42.2pt;width:99.9pt;height:58.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">
                <v:imagedata r:id="rId83" o:title=""/>
                <o:lock v:ext="edit" rotation="t" aspectratio="f"/>
              </v:shape>
            </w:pict>
          </mc:Fallback>
        </mc:AlternateContent>
      </w:r>
      <w:r>
        <w:rPr>
          <w:noProof/>
        </w:rPr>
        <w:drawing>
          <wp:inline distT="0" distB="0" distL="0" distR="0" wp14:anchorId="07B7139D" wp14:editId="15782C74">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1471F7F7"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59E18D5E"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You will get a notification that the annotation file has been successfully exported and is ready for download. </w:t>
      </w:r>
      <w:r w:rsidRPr="00B03077">
        <w:rPr>
          <w:rFonts w:ascii="Segoe UI" w:eastAsia="Times New Roman" w:hAnsi="Segoe UI" w:cs="Segoe UI"/>
          <w:color w:val="24292F"/>
          <w:sz w:val="24"/>
          <w:szCs w:val="24"/>
          <w:highlight w:val="yellow"/>
        </w:rPr>
        <w:t>Go ahead and download this file</w:t>
      </w:r>
      <w:r>
        <w:rPr>
          <w:rFonts w:ascii="Segoe UI" w:eastAsia="Times New Roman" w:hAnsi="Segoe UI" w:cs="Segoe UI"/>
          <w:color w:val="24292F"/>
          <w:sz w:val="24"/>
          <w:szCs w:val="24"/>
        </w:rPr>
        <w:t xml:space="preserve"> as it will be used when training the model using </w:t>
      </w:r>
      <w:proofErr w:type="spellStart"/>
      <w:r>
        <w:rPr>
          <w:rFonts w:ascii="Segoe UI" w:eastAsia="Times New Roman" w:hAnsi="Segoe UI" w:cs="Segoe UI"/>
          <w:color w:val="24292F"/>
          <w:sz w:val="24"/>
          <w:szCs w:val="24"/>
        </w:rPr>
        <w:t>AutoML</w:t>
      </w:r>
      <w:proofErr w:type="spellEnd"/>
      <w:r>
        <w:rPr>
          <w:rFonts w:ascii="Segoe UI" w:eastAsia="Times New Roman" w:hAnsi="Segoe UI" w:cs="Segoe UI"/>
          <w:color w:val="24292F"/>
          <w:sz w:val="24"/>
          <w:szCs w:val="24"/>
        </w:rPr>
        <w:t xml:space="preserve"> for images.</w:t>
      </w:r>
    </w:p>
    <w:p w14:paraId="3CF946F6"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42240FD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3600" behindDoc="0" locked="0" layoutInCell="1" allowOverlap="1" wp14:anchorId="3E4E1D61" wp14:editId="55C9F7C4">
                <wp:simplePos x="0" y="0"/>
                <wp:positionH relativeFrom="column">
                  <wp:posOffset>3999472</wp:posOffset>
                </wp:positionH>
                <wp:positionV relativeFrom="paragraph">
                  <wp:posOffset>239267</wp:posOffset>
                </wp:positionV>
                <wp:extent cx="2293560" cy="790920"/>
                <wp:effectExtent l="57150" t="38100" r="0" b="28575"/>
                <wp:wrapNone/>
                <wp:docPr id="49" name="Ink 49"/>
                <wp:cNvGraphicFramePr>
                  <a:graphicFrameLocks xmlns:a="http://schemas.openxmlformats.org/drawingml/2006/main"/>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w14:cNvContentPartPr>
                      </w14:nvContentPartPr>
                      <w14:xfrm>
                        <a:off x="0" y="0"/>
                        <a:ext cx="2293560" cy="790920"/>
                      </w14:xfrm>
                    </w14:contentPart>
                  </a:graphicData>
                </a:graphic>
              </wp:anchor>
            </w:drawing>
          </mc:Choice>
          <mc:Fallback>
            <w:pict>
              <v:shape w14:anchorId="54541097" id="Ink 49" o:spid="_x0000_s1026" type="#_x0000_t75" style="position:absolute;margin-left:314.2pt;margin-top:18.15pt;width:182.05pt;height:63.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">
                <v:imagedata r:id="rId86" o:title=""/>
                <o:lock v:ext="edit" rotation="t" aspectratio="f"/>
              </v:shape>
            </w:pict>
          </mc:Fallback>
        </mc:AlternateContent>
      </w:r>
      <w:r>
        <w:rPr>
          <w:noProof/>
        </w:rPr>
        <w:drawing>
          <wp:inline distT="0" distB="0" distL="0" distR="0" wp14:anchorId="4032F8C3" wp14:editId="7E7E3384">
            <wp:extent cx="5591175" cy="372745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7"/>
                    <a:stretch>
                      <a:fillRect/>
                    </a:stretch>
                  </pic:blipFill>
                  <pic:spPr>
                    <a:xfrm>
                      <a:off x="0" y="0"/>
                      <a:ext cx="5594601" cy="3729734"/>
                    </a:xfrm>
                    <a:prstGeom prst="rect">
                      <a:avLst/>
                    </a:prstGeom>
                  </pic:spPr>
                </pic:pic>
              </a:graphicData>
            </a:graphic>
          </wp:inline>
        </w:drawing>
      </w:r>
    </w:p>
    <w:p w14:paraId="7C80F8C8"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D501A5"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The file will be a *.json file and look like the following (below). Open the file and scroll to the end. Please note this file contains the meta data regarding the annotations e.g. object locations in the image as well as the classes of the object along with information where to find the raw images in the datastore (</w:t>
      </w:r>
      <w:proofErr w:type="spellStart"/>
      <w:r>
        <w:rPr>
          <w:rFonts w:ascii="Segoe UI" w:eastAsia="Times New Roman" w:hAnsi="Segoe UI" w:cs="Segoe UI"/>
          <w:color w:val="24292F"/>
          <w:sz w:val="24"/>
          <w:szCs w:val="24"/>
        </w:rPr>
        <w:t>absolute_url</w:t>
      </w:r>
      <w:proofErr w:type="spellEnd"/>
      <w:r>
        <w:rPr>
          <w:rFonts w:ascii="Segoe UI" w:eastAsia="Times New Roman" w:hAnsi="Segoe UI" w:cs="Segoe UI"/>
          <w:color w:val="24292F"/>
          <w:sz w:val="24"/>
          <w:szCs w:val="24"/>
        </w:rPr>
        <w:t xml:space="preserve">). This annotation file will be used to train the model later. </w:t>
      </w:r>
      <w:r w:rsidRPr="00216FF8">
        <w:rPr>
          <w:rFonts w:ascii="Segoe UI" w:eastAsia="Times New Roman" w:hAnsi="Segoe UI" w:cs="Segoe UI"/>
          <w:color w:val="24292F"/>
          <w:sz w:val="24"/>
          <w:szCs w:val="24"/>
          <w:highlight w:val="yellow"/>
        </w:rPr>
        <w:t xml:space="preserve">Rename this file to </w:t>
      </w:r>
      <w:proofErr w:type="spellStart"/>
      <w:r w:rsidRPr="00216FF8">
        <w:rPr>
          <w:rFonts w:ascii="Segoe UI" w:eastAsia="Times New Roman" w:hAnsi="Segoe UI" w:cs="Segoe UI"/>
          <w:b/>
          <w:bCs/>
          <w:color w:val="24292F"/>
          <w:sz w:val="24"/>
          <w:szCs w:val="24"/>
          <w:highlight w:val="yellow"/>
        </w:rPr>
        <w:t>soda.json</w:t>
      </w:r>
      <w:proofErr w:type="spellEnd"/>
      <w:r w:rsidRPr="00216FF8">
        <w:rPr>
          <w:rFonts w:ascii="Segoe UI" w:eastAsia="Times New Roman" w:hAnsi="Segoe UI" w:cs="Segoe UI"/>
          <w:color w:val="24292F"/>
          <w:sz w:val="24"/>
          <w:szCs w:val="24"/>
          <w:highlight w:val="yellow"/>
        </w:rPr>
        <w:t>.</w:t>
      </w:r>
      <w:r>
        <w:rPr>
          <w:rFonts w:ascii="Segoe UI" w:eastAsia="Times New Roman" w:hAnsi="Segoe UI" w:cs="Segoe UI"/>
          <w:color w:val="24292F"/>
          <w:sz w:val="24"/>
          <w:szCs w:val="24"/>
        </w:rPr>
        <w:t xml:space="preserve"> This file will be used later when we use the </w:t>
      </w:r>
      <w:proofErr w:type="spellStart"/>
      <w:r>
        <w:rPr>
          <w:rFonts w:ascii="Segoe UI" w:eastAsia="Times New Roman" w:hAnsi="Segoe UI" w:cs="Segoe UI"/>
          <w:color w:val="24292F"/>
          <w:sz w:val="24"/>
          <w:szCs w:val="24"/>
        </w:rPr>
        <w:t>AutoML</w:t>
      </w:r>
      <w:proofErr w:type="spellEnd"/>
      <w:r>
        <w:rPr>
          <w:rFonts w:ascii="Segoe UI" w:eastAsia="Times New Roman" w:hAnsi="Segoe UI" w:cs="Segoe UI"/>
          <w:color w:val="24292F"/>
          <w:sz w:val="24"/>
          <w:szCs w:val="24"/>
        </w:rPr>
        <w:t xml:space="preserve"> for images notebook for training the model.</w:t>
      </w:r>
    </w:p>
    <w:p w14:paraId="58AD13D8"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4A8B579F" wp14:editId="5EAD5496">
            <wp:extent cx="7529513" cy="501967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88"/>
                    <a:stretch>
                      <a:fillRect/>
                    </a:stretch>
                  </pic:blipFill>
                  <pic:spPr>
                    <a:xfrm>
                      <a:off x="0" y="0"/>
                      <a:ext cx="7531187" cy="5020791"/>
                    </a:xfrm>
                    <a:prstGeom prst="rect">
                      <a:avLst/>
                    </a:prstGeom>
                  </pic:spPr>
                </pic:pic>
              </a:graphicData>
            </a:graphic>
          </wp:inline>
        </w:drawing>
      </w:r>
    </w:p>
    <w:p w14:paraId="02DF3DE2"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89"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1"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Click on the users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4"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proofErr w:type="spellStart"/>
      <w:r w:rsidRPr="00486002">
        <w:rPr>
          <w:rFonts w:ascii="Segoe UI" w:eastAsia="Times New Roman" w:hAnsi="Segoe UI" w:cs="Segoe UI"/>
          <w:b/>
          <w:bCs/>
          <w:color w:val="24292F"/>
          <w:sz w:val="24"/>
          <w:szCs w:val="24"/>
        </w:rPr>
        <w:t>AutoMLImage_ObjectDetection_GTC.ipynb</w:t>
      </w:r>
      <w:proofErr w:type="spell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6FB6289E" w14:textId="51A612CD" w:rsidR="0048189B" w:rsidRPr="00495A06" w:rsidRDefault="0048189B" w:rsidP="001C646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r w:rsidRPr="00094E6B">
        <w:rPr>
          <w:rFonts w:ascii="Segoe UI" w:hAnsi="Segoe UI" w:cs="Segoe UI"/>
          <w:b/>
          <w:bCs/>
          <w:color w:val="24292F"/>
          <w:sz w:val="24"/>
          <w:szCs w:val="24"/>
        </w:rPr>
        <w:t>config.json</w:t>
      </w:r>
      <w:proofErr w:type="spellEnd"/>
      <w:r>
        <w:rPr>
          <w:rFonts w:ascii="Segoe UI" w:hAnsi="Segoe UI" w:cs="Segoe UI"/>
          <w:color w:val="24292F"/>
          <w:sz w:val="24"/>
          <w:szCs w:val="24"/>
        </w:rPr>
        <w:t xml:space="preserve"> and </w:t>
      </w:r>
      <w:proofErr w:type="spellStart"/>
      <w:r w:rsidRPr="00094E6B">
        <w:rPr>
          <w:rFonts w:ascii="Segoe UI" w:hAnsi="Segoe UI" w:cs="Segoe UI"/>
          <w:b/>
          <w:bCs/>
          <w:color w:val="24292F"/>
          <w:sz w:val="24"/>
          <w:szCs w:val="24"/>
        </w:rPr>
        <w:t>soda.json</w:t>
      </w:r>
      <w:proofErr w:type="spellEnd"/>
      <w:r>
        <w:rPr>
          <w:rFonts w:ascii="Segoe UI" w:hAnsi="Segoe UI" w:cs="Segoe UI"/>
          <w:color w:val="24292F"/>
          <w:sz w:val="24"/>
          <w:szCs w:val="24"/>
        </w:rPr>
        <w:t xml:space="preserve">  files that you exported earlier when creating the AML workspace into the same AML directory where you stored the </w:t>
      </w:r>
      <w:proofErr w:type="spellStart"/>
      <w:r>
        <w:rPr>
          <w:rFonts w:ascii="Segoe UI" w:hAnsi="Segoe UI" w:cs="Segoe UI"/>
          <w:color w:val="24292F"/>
          <w:sz w:val="24"/>
          <w:szCs w:val="24"/>
        </w:rPr>
        <w:t>Jupyter</w:t>
      </w:r>
      <w:proofErr w:type="spellEnd"/>
      <w:r>
        <w:rPr>
          <w:rFonts w:ascii="Segoe UI" w:hAnsi="Segoe UI" w:cs="Segoe UI"/>
          <w:color w:val="24292F"/>
          <w:sz w:val="24"/>
          <w:szCs w:val="24"/>
        </w:rPr>
        <w:t xml:space="preserve"> notebook. </w:t>
      </w:r>
      <w:r w:rsidR="00495A06" w:rsidRPr="00495A06">
        <w:rPr>
          <w:rFonts w:ascii="Segoe UI" w:hAnsi="Segoe UI" w:cs="Segoe UI"/>
          <w:color w:val="24292F"/>
          <w:sz w:val="24"/>
          <w:szCs w:val="24"/>
        </w:rPr>
        <w:t xml:space="preserve">Also upload the </w:t>
      </w:r>
      <w:r w:rsidR="00495A06" w:rsidRPr="00495A06">
        <w:rPr>
          <w:rFonts w:ascii="Segoe UI" w:hAnsi="Segoe UI" w:cs="Segoe UI"/>
          <w:b/>
          <w:bCs/>
          <w:color w:val="000000"/>
          <w:sz w:val="24"/>
          <w:szCs w:val="24"/>
        </w:rPr>
        <w:t>coco2jsonl.py</w:t>
      </w:r>
      <w:r w:rsidR="00495A06" w:rsidRPr="00495A06">
        <w:rPr>
          <w:rFonts w:ascii="Segoe UI" w:hAnsi="Segoe UI" w:cs="Segoe UI"/>
          <w:b/>
          <w:bCs/>
          <w:color w:val="000000"/>
          <w:sz w:val="24"/>
          <w:szCs w:val="24"/>
        </w:rPr>
        <w:t xml:space="preserve"> </w:t>
      </w:r>
      <w:r w:rsidR="00495A06" w:rsidRPr="00495A06">
        <w:rPr>
          <w:rFonts w:ascii="Segoe UI" w:hAnsi="Segoe UI" w:cs="Segoe UI"/>
          <w:color w:val="000000"/>
          <w:sz w:val="24"/>
          <w:szCs w:val="24"/>
        </w:rPr>
        <w:t>file that was supplied as part of the files for this workshop</w:t>
      </w:r>
      <w:r w:rsidR="00495A06">
        <w:rPr>
          <w:rFonts w:ascii="Segoe UI" w:hAnsi="Segoe UI" w:cs="Segoe UI"/>
          <w:color w:val="000000"/>
          <w:sz w:val="24"/>
          <w:szCs w:val="24"/>
        </w:rPr>
        <w:t>.</w:t>
      </w:r>
    </w:p>
    <w:p w14:paraId="3A41377A"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72FA0362"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rFonts w:ascii="Segoe UI" w:hAnsi="Segoe UI" w:cs="Segoe UI"/>
          <w:color w:val="24292F"/>
          <w:sz w:val="24"/>
          <w:szCs w:val="24"/>
        </w:rPr>
        <w:t xml:space="preserve">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Once you finished your environment should look like the following:</w:t>
      </w:r>
    </w:p>
    <w:p w14:paraId="7C60AC0D"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98"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CEA1210" w14:textId="77777777"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71E3FC44"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spellStart"/>
      <w:r w:rsidRPr="004D3200">
        <w:rPr>
          <w:rFonts w:ascii="Segoe UI" w:eastAsia="Times New Roman" w:hAnsi="Segoe UI" w:cs="Segoe UI"/>
          <w:b/>
          <w:bCs/>
          <w:color w:val="24292F"/>
          <w:sz w:val="24"/>
          <w:szCs w:val="24"/>
        </w:rPr>
        <w:t>AutoMLImage_ObjectDetection_GTC</w:t>
      </w:r>
      <w:r w:rsidR="004D3200" w:rsidRPr="004D3200">
        <w:rPr>
          <w:rFonts w:ascii="Segoe UI" w:eastAsia="Times New Roman" w:hAnsi="Segoe UI" w:cs="Segoe UI"/>
          <w:b/>
          <w:bCs/>
          <w:color w:val="24292F"/>
          <w:sz w:val="24"/>
          <w:szCs w:val="24"/>
        </w:rPr>
        <w:t>.ipynb</w:t>
      </w:r>
      <w:proofErr w:type="spellEnd"/>
      <w:r>
        <w:rPr>
          <w:rFonts w:ascii="Segoe UI" w:eastAsia="Times New Roman" w:hAnsi="Segoe UI" w:cs="Segoe UI"/>
          <w:color w:val="24292F"/>
          <w:sz w:val="24"/>
          <w:szCs w:val="24"/>
        </w:rPr>
        <w:t xml:space="preserve"> 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cell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1"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5482" cy="4416988"/>
                    </a:xfrm>
                    <a:prstGeom prst="rect">
                      <a:avLst/>
                    </a:prstGeom>
                  </pic:spPr>
                </pic:pic>
              </a:graphicData>
            </a:graphic>
          </wp:inline>
        </w:drawing>
      </w:r>
    </w:p>
    <w:p w14:paraId="1175FB2A" w14:textId="5BAA7EB6" w:rsidR="0048189B" w:rsidRPr="00C86F5F"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763140C3"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Setup</w:t>
      </w: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0F6F8E9"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sidRPr="00A90744">
        <w:rPr>
          <w:rFonts w:ascii="Segoe UI" w:eastAsia="Times New Roman" w:hAnsi="Segoe UI" w:cs="Segoe UI"/>
          <w:color w:val="24292F"/>
          <w:sz w:val="24"/>
          <w:szCs w:val="24"/>
        </w:rPr>
        <w:t>Convert annotation file from COCO to JSONL</w:t>
      </w:r>
    </w:p>
    <w:p w14:paraId="0DB7BE4A"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Upload the JSONL file and images to Datastore</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73D9936E">
            <wp:extent cx="6572250" cy="43815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73405" cy="4382270"/>
                    </a:xfrm>
                    <a:prstGeom prst="rect">
                      <a:avLst/>
                    </a:prstGeom>
                  </pic:spPr>
                </pic:pic>
              </a:graphicData>
            </a:graphic>
          </wp:inline>
        </w:drawing>
      </w:r>
    </w:p>
    <w:p w14:paraId="4B722A3A" w14:textId="326D75C2"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69C0831D" w:rsidR="0048189B" w:rsidRDefault="0048189B"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r w:rsidRPr="00C86F5F">
        <w:rPr>
          <w:rFonts w:ascii="Segoe UI" w:eastAsia="Times New Roman" w:hAnsi="Segoe UI" w:cs="Segoe UI"/>
          <w:color w:val="24292F"/>
          <w:sz w:val="24"/>
          <w:szCs w:val="24"/>
        </w:rPr>
        <w:t xml:space="preserve">Submitting an </w:t>
      </w:r>
      <w:proofErr w:type="spellStart"/>
      <w:r w:rsidRPr="00C86F5F">
        <w:rPr>
          <w:rFonts w:ascii="Segoe UI" w:eastAsia="Times New Roman" w:hAnsi="Segoe UI" w:cs="Segoe UI"/>
          <w:color w:val="24292F"/>
          <w:sz w:val="24"/>
          <w:szCs w:val="24"/>
        </w:rPr>
        <w:t>AutoML</w:t>
      </w:r>
      <w:proofErr w:type="spellEnd"/>
      <w:r w:rsidRPr="00C86F5F">
        <w:rPr>
          <w:rFonts w:ascii="Segoe UI" w:eastAsia="Times New Roman" w:hAnsi="Segoe UI" w:cs="Segoe UI"/>
          <w:color w:val="24292F"/>
          <w:sz w:val="24"/>
          <w:szCs w:val="24"/>
        </w:rPr>
        <w:t xml:space="preserve"> run for Image tasks</w:t>
      </w:r>
      <w:r w:rsidR="00495A06">
        <w:rPr>
          <w:rFonts w:ascii="Segoe UI" w:eastAsia="Times New Roman" w:hAnsi="Segoe UI" w:cs="Segoe UI"/>
          <w:color w:val="24292F"/>
          <w:sz w:val="24"/>
          <w:szCs w:val="24"/>
        </w:rPr>
        <w:t>. This will start the AML training job and provide a link to the AML workspace to monitor the job</w:t>
      </w:r>
    </w:p>
    <w:p w14:paraId="68BAF2A8" w14:textId="77777777" w:rsidR="00495A06" w:rsidRPr="00495A06" w:rsidRDefault="00495A06" w:rsidP="00495A06">
      <w:pPr>
        <w:pStyle w:val="ListParagraph"/>
        <w:rPr>
          <w:rFonts w:ascii="Segoe UI" w:eastAsia="Times New Roman" w:hAnsi="Segoe UI" w:cs="Segoe UI"/>
          <w:color w:val="24292F"/>
          <w:sz w:val="24"/>
          <w:szCs w:val="24"/>
        </w:rPr>
      </w:pP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9984" behindDoc="0" locked="0" layoutInCell="1" allowOverlap="1" wp14:anchorId="0FE677B1" wp14:editId="2EC935D0">
                <wp:simplePos x="0" y="0"/>
                <wp:positionH relativeFrom="column">
                  <wp:posOffset>5556832</wp:posOffset>
                </wp:positionH>
                <wp:positionV relativeFrom="paragraph">
                  <wp:posOffset>2712635</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04">
                      <w14:nvContentPartPr>
                        <w14:cNvContentPartPr/>
                      </w14:nvContentPartPr>
                      <w14:xfrm>
                        <a:off x="0" y="0"/>
                        <a:ext cx="658800" cy="438840"/>
                      </w14:xfrm>
                    </w14:contentPart>
                  </a:graphicData>
                </a:graphic>
              </wp:anchor>
            </w:drawing>
          </mc:Choice>
          <mc:Fallback>
            <w:pict>
              <v:shape w14:anchorId="48C9A9EE" id="Ink 70" o:spid="_x0000_s1026" type="#_x0000_t75" style="position:absolute;margin-left:436.85pt;margin-top:212.9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">
                <v:imagedata r:id="rId105" o:title=""/>
              </v:shape>
            </w:pict>
          </mc:Fallback>
        </mc:AlternateContent>
      </w:r>
      <w:r>
        <w:rPr>
          <w:noProof/>
        </w:rPr>
        <w:drawing>
          <wp:inline distT="0" distB="0" distL="0" distR="0" wp14:anchorId="7509A061" wp14:editId="085FE1CC">
            <wp:extent cx="6619875" cy="4413250"/>
            <wp:effectExtent l="0" t="0" r="9525" b="635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1047" cy="4414031"/>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94EC31"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07">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08"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1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1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1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1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10"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48189B">
        <w:rPr>
          <w:noProof/>
        </w:rPr>
        <w:drawing>
          <wp:inline distT="0" distB="0" distL="0" distR="0" wp14:anchorId="7CF9E6AE" wp14:editId="1A13AE01">
            <wp:extent cx="7386637" cy="4924425"/>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387857" cy="4925238"/>
                    </a:xfrm>
                    <a:prstGeom prst="rect">
                      <a:avLst/>
                    </a:prstGeom>
                  </pic:spPr>
                </pic:pic>
              </a:graphicData>
            </a:graphic>
          </wp:inline>
        </w:drawing>
      </w:r>
    </w:p>
    <w:p w14:paraId="1CA05D41" w14:textId="21D1B3D7" w:rsidR="0048189B" w:rsidRDefault="0048189B">
      <w:r>
        <w:br w:type="page"/>
      </w:r>
    </w:p>
    <w:p w14:paraId="04ECF5F5" w14:textId="0B044795" w:rsidR="00934DC4" w:rsidRDefault="00C55F1F">
      <w:r>
        <w:lastRenderedPageBreak/>
        <w:t>Once the model training process is finished you can go and inspect the results.</w:t>
      </w:r>
    </w:p>
    <w:p w14:paraId="0AA8437C" w14:textId="6B468CF0" w:rsidR="00C55F1F" w:rsidRDefault="00F8315E">
      <w:r>
        <w:rPr>
          <w:noProof/>
        </w:rPr>
        <w:drawing>
          <wp:inline distT="0" distB="0" distL="0" distR="0" wp14:anchorId="0C99C18F" wp14:editId="054BA837">
            <wp:extent cx="9144000" cy="6096000"/>
            <wp:effectExtent l="0" t="0" r="0" b="0"/>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144000" cy="6096000"/>
                    </a:xfrm>
                    <a:prstGeom prst="rect">
                      <a:avLst/>
                    </a:prstGeom>
                  </pic:spPr>
                </pic:pic>
              </a:graphicData>
            </a:graphic>
          </wp:inline>
        </w:drawing>
      </w:r>
    </w:p>
    <w:p w14:paraId="4507152E" w14:textId="3BC45C54" w:rsidR="00C366F5" w:rsidRDefault="00C366F5"/>
    <w:p w14:paraId="7716DB74" w14:textId="5965D072" w:rsidR="00C366F5" w:rsidRDefault="000B7C2A" w:rsidP="000B7C2A">
      <w:r>
        <w:t xml:space="preserve">By clicking on the “Display name” of the experiment you can drill down further and then click on Models and the target algorithm e.g. </w:t>
      </w:r>
      <w:r w:rsidRPr="00F8315E">
        <w:rPr>
          <w:b/>
          <w:bCs/>
        </w:rPr>
        <w:t>yolo5</w:t>
      </w:r>
      <w:r>
        <w:t xml:space="preserve"> :</w:t>
      </w:r>
    </w:p>
    <w:p w14:paraId="31FA80D4" w14:textId="2A803B43" w:rsidR="000B7C2A" w:rsidRDefault="000B7C2A" w:rsidP="000B7C2A">
      <w:r>
        <w:rPr>
          <w:noProof/>
        </w:rPr>
        <w:drawing>
          <wp:inline distT="0" distB="0" distL="0" distR="0" wp14:anchorId="64F803DE" wp14:editId="4EC65A3A">
            <wp:extent cx="8229600" cy="5486400"/>
            <wp:effectExtent l="0" t="0" r="0" b="0"/>
            <wp:docPr id="7" name="Picture 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30965" cy="5487310"/>
                    </a:xfrm>
                    <a:prstGeom prst="rect">
                      <a:avLst/>
                    </a:prstGeom>
                  </pic:spPr>
                </pic:pic>
              </a:graphicData>
            </a:graphic>
          </wp:inline>
        </w:drawing>
      </w:r>
    </w:p>
    <w:p w14:paraId="146E4B2A" w14:textId="3963B4C5" w:rsidR="000B7C2A" w:rsidRDefault="000B7C2A" w:rsidP="000B7C2A"/>
    <w:p w14:paraId="378A34D4" w14:textId="7792827B" w:rsidR="000B7C2A" w:rsidRDefault="000B7C2A" w:rsidP="000B7C2A">
      <w:r>
        <w:br w:type="page"/>
      </w:r>
      <w:r>
        <w:lastRenderedPageBreak/>
        <w:t>Clicking on the Algorithm name link (</w:t>
      </w:r>
      <w:r w:rsidRPr="00F8315E">
        <w:rPr>
          <w:b/>
          <w:bCs/>
        </w:rPr>
        <w:t>yolo5</w:t>
      </w:r>
      <w:r>
        <w:t>) will show you a screen for the particular algorithm run</w:t>
      </w:r>
    </w:p>
    <w:p w14:paraId="0A255894" w14:textId="67905FF6" w:rsidR="000B7C2A" w:rsidRDefault="000B7C2A" w:rsidP="000B7C2A">
      <w:r>
        <w:rPr>
          <w:noProof/>
        </w:rPr>
        <w:drawing>
          <wp:inline distT="0" distB="0" distL="0" distR="0" wp14:anchorId="1BC7F1F2" wp14:editId="1DCF436B">
            <wp:extent cx="9144000" cy="6096000"/>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6096000"/>
                    </a:xfrm>
                    <a:prstGeom prst="rect">
                      <a:avLst/>
                    </a:prstGeom>
                  </pic:spPr>
                </pic:pic>
              </a:graphicData>
            </a:graphic>
          </wp:inline>
        </w:drawing>
      </w:r>
    </w:p>
    <w:p w14:paraId="28BE3F9A" w14:textId="06F3C3E4" w:rsidR="000B7C2A" w:rsidRDefault="000B7C2A" w:rsidP="000B7C2A">
      <w:r>
        <w:lastRenderedPageBreak/>
        <w:t xml:space="preserve">Clicking on </w:t>
      </w:r>
      <w:r w:rsidRPr="00F8315E">
        <w:rPr>
          <w:b/>
          <w:bCs/>
        </w:rPr>
        <w:t>Outputs + Logs</w:t>
      </w:r>
      <w:r>
        <w:t xml:space="preserve"> will show you the model outputs in terms of files:</w:t>
      </w:r>
    </w:p>
    <w:p w14:paraId="50AEB23B" w14:textId="54B3ABE5" w:rsidR="000B7C2A" w:rsidRDefault="000B7C2A" w:rsidP="000B7C2A">
      <w:r>
        <w:rPr>
          <w:noProof/>
        </w:rPr>
        <w:drawing>
          <wp:inline distT="0" distB="0" distL="0" distR="0" wp14:anchorId="40FB1B02" wp14:editId="523BA19B">
            <wp:extent cx="9144000" cy="60960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44000" cy="6096000"/>
                    </a:xfrm>
                    <a:prstGeom prst="rect">
                      <a:avLst/>
                    </a:prstGeom>
                  </pic:spPr>
                </pic:pic>
              </a:graphicData>
            </a:graphic>
          </wp:inline>
        </w:drawing>
      </w:r>
    </w:p>
    <w:p w14:paraId="2BF90C19" w14:textId="4F9FC6DA" w:rsidR="000B7C2A" w:rsidRPr="00673ABA" w:rsidRDefault="000B7C2A" w:rsidP="00673ABA">
      <w:pPr>
        <w:spacing w:line="240" w:lineRule="auto"/>
        <w:rPr>
          <w:rFonts w:ascii="Segoe UI" w:hAnsi="Segoe UI" w:cs="Segoe UI"/>
          <w:sz w:val="24"/>
          <w:szCs w:val="24"/>
        </w:rPr>
      </w:pPr>
      <w:r w:rsidRPr="00673ABA">
        <w:rPr>
          <w:rFonts w:ascii="Segoe UI" w:hAnsi="Segoe UI" w:cs="Segoe UI"/>
          <w:sz w:val="24"/>
          <w:szCs w:val="24"/>
        </w:rPr>
        <w:lastRenderedPageBreak/>
        <w:t xml:space="preserve">Please note we see the </w:t>
      </w:r>
      <w:r w:rsidRPr="00673ABA">
        <w:rPr>
          <w:rFonts w:ascii="Segoe UI" w:hAnsi="Segoe UI" w:cs="Segoe UI"/>
          <w:i/>
          <w:iCs/>
          <w:sz w:val="24"/>
          <w:szCs w:val="24"/>
        </w:rPr>
        <w:t>label file</w:t>
      </w:r>
      <w:r w:rsidRPr="00673ABA">
        <w:rPr>
          <w:rFonts w:ascii="Segoe UI" w:hAnsi="Segoe UI" w:cs="Segoe UI"/>
          <w:sz w:val="24"/>
          <w:szCs w:val="24"/>
        </w:rPr>
        <w:t xml:space="preserve"> (</w:t>
      </w:r>
      <w:proofErr w:type="spellStart"/>
      <w:r w:rsidRPr="00673ABA">
        <w:rPr>
          <w:rFonts w:ascii="Segoe UI" w:hAnsi="Segoe UI" w:cs="Segoe UI"/>
          <w:b/>
          <w:bCs/>
          <w:sz w:val="24"/>
          <w:szCs w:val="24"/>
        </w:rPr>
        <w:t>labels.json</w:t>
      </w:r>
      <w:proofErr w:type="spellEnd"/>
      <w:r w:rsidRPr="00673ABA">
        <w:rPr>
          <w:rFonts w:ascii="Segoe UI" w:hAnsi="Segoe UI" w:cs="Segoe UI"/>
          <w:sz w:val="24"/>
          <w:szCs w:val="24"/>
        </w:rPr>
        <w:t xml:space="preserve">) the </w:t>
      </w:r>
      <w:r w:rsidRPr="00673ABA">
        <w:rPr>
          <w:rFonts w:ascii="Segoe UI" w:hAnsi="Segoe UI" w:cs="Segoe UI"/>
          <w:i/>
          <w:iCs/>
          <w:sz w:val="24"/>
          <w:szCs w:val="24"/>
        </w:rPr>
        <w:t>yolo5 weights file</w:t>
      </w:r>
      <w:r w:rsidRPr="00673ABA">
        <w:rPr>
          <w:rFonts w:ascii="Segoe UI" w:hAnsi="Segoe UI" w:cs="Segoe UI"/>
          <w:sz w:val="24"/>
          <w:szCs w:val="24"/>
        </w:rPr>
        <w:t xml:space="preserve"> (</w:t>
      </w:r>
      <w:r w:rsidRPr="00673ABA">
        <w:rPr>
          <w:rFonts w:ascii="Segoe UI" w:hAnsi="Segoe UI" w:cs="Segoe UI"/>
          <w:b/>
          <w:bCs/>
          <w:sz w:val="24"/>
          <w:szCs w:val="24"/>
        </w:rPr>
        <w:t>model.pt</w:t>
      </w:r>
      <w:r w:rsidRPr="00673ABA">
        <w:rPr>
          <w:rFonts w:ascii="Segoe UI" w:hAnsi="Segoe UI" w:cs="Segoe UI"/>
          <w:sz w:val="24"/>
          <w:szCs w:val="24"/>
        </w:rPr>
        <w:t xml:space="preserve">) and the </w:t>
      </w:r>
      <w:r w:rsidRPr="00673ABA">
        <w:rPr>
          <w:rFonts w:ascii="Segoe UI" w:hAnsi="Segoe UI" w:cs="Segoe UI"/>
          <w:i/>
          <w:iCs/>
          <w:sz w:val="24"/>
          <w:szCs w:val="24"/>
        </w:rPr>
        <w:t>ONNX model</w:t>
      </w:r>
      <w:r w:rsidRPr="00673ABA">
        <w:rPr>
          <w:rFonts w:ascii="Segoe UI" w:hAnsi="Segoe UI" w:cs="Segoe UI"/>
          <w:sz w:val="24"/>
          <w:szCs w:val="24"/>
        </w:rPr>
        <w:t xml:space="preserve"> (</w:t>
      </w:r>
      <w:proofErr w:type="spellStart"/>
      <w:r w:rsidRPr="00673ABA">
        <w:rPr>
          <w:rFonts w:ascii="Segoe UI" w:hAnsi="Segoe UI" w:cs="Segoe UI"/>
          <w:b/>
          <w:bCs/>
          <w:sz w:val="24"/>
          <w:szCs w:val="24"/>
        </w:rPr>
        <w:t>model.onnx</w:t>
      </w:r>
      <w:proofErr w:type="spellEnd"/>
      <w:r w:rsidRPr="00673ABA">
        <w:rPr>
          <w:rFonts w:ascii="Segoe UI" w:hAnsi="Segoe UI" w:cs="Segoe UI"/>
          <w:sz w:val="24"/>
          <w:szCs w:val="24"/>
        </w:rPr>
        <w:t xml:space="preserve">) in this folder. </w:t>
      </w:r>
    </w:p>
    <w:p w14:paraId="6074A9D9" w14:textId="09A0E54C"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09D2A424" w:rsidR="004D3200" w:rsidRPr="00673ABA"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Now that we have the model registered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Download the model and other associated files e.g.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20">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21"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10" o:title=""/>
              </v:shape>
            </w:pict>
          </mc:Fallback>
        </mc:AlternateContent>
      </w:r>
      <w:r>
        <w:rPr>
          <w:rFonts w:ascii="Segoe UI" w:hAnsi="Segoe UI" w:cs="Segoe UI"/>
          <w:sz w:val="24"/>
          <w:szCs w:val="24"/>
        </w:rPr>
        <w:t>If we click on the model folder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4F942EC8">
            <wp:extent cx="9144000" cy="609600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144000" cy="6096000"/>
                    </a:xfrm>
                    <a:prstGeom prst="rect">
                      <a:avLst/>
                    </a:prstGeom>
                  </pic:spPr>
                </pic:pic>
              </a:graphicData>
            </a:graphic>
          </wp:inline>
        </w:drawing>
      </w:r>
    </w:p>
    <w:p w14:paraId="71FF6D2F" w14:textId="77777777"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25">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26"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0805C35D" w14:textId="0E0D8E87" w:rsidR="00673ABA" w:rsidRPr="00673ABA"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10" o:title=""/>
              </v:shape>
            </w:pict>
          </mc:Fallback>
        </mc:AlternateContent>
      </w:r>
      <w:r>
        <w:rPr>
          <w:rFonts w:ascii="Segoe UI" w:hAnsi="Segoe UI" w:cs="Segoe UI"/>
          <w:sz w:val="24"/>
          <w:szCs w:val="24"/>
        </w:rPr>
        <w:t xml:space="preserve">Now we have the label and model files needed to deploy to our device. </w:t>
      </w:r>
    </w:p>
    <w:p w14:paraId="5DFAD5C7" w14:textId="6A04BDA0" w:rsidR="004D3200" w:rsidRPr="00673ABA" w:rsidRDefault="00673ABA" w:rsidP="000B7C2A">
      <w:pPr>
        <w:rPr>
          <w:rFonts w:ascii="Segoe UI" w:hAnsi="Segoe UI" w:cs="Segoe UI"/>
          <w:b/>
          <w:bCs/>
          <w:sz w:val="24"/>
          <w:szCs w:val="24"/>
        </w:rPr>
      </w:pPr>
      <w:r>
        <w:rPr>
          <w:rFonts w:ascii="Segoe UI" w:hAnsi="Segoe UI" w:cs="Segoe UI"/>
          <w:b/>
          <w:bCs/>
          <w:noProof/>
          <w:sz w:val="24"/>
          <w:szCs w:val="24"/>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10" o:title=""/>
              </v:shape>
            </w:pict>
          </mc:Fallback>
        </mc:AlternateContent>
      </w:r>
      <w:r>
        <w:rPr>
          <w:rFonts w:ascii="Segoe UI" w:hAnsi="Segoe UI" w:cs="Segoe UI"/>
          <w:b/>
          <w:bCs/>
          <w:noProof/>
          <w:sz w:val="24"/>
          <w:szCs w:val="24"/>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10" o:title=""/>
              </v:shape>
            </w:pict>
          </mc:Fallback>
        </mc:AlternateContent>
      </w:r>
    </w:p>
    <w:sectPr w:rsidR="004D3200" w:rsidRPr="00673ABA" w:rsidSect="0048189B">
      <w:footerReference w:type="default" r:id="rId131"/>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24CCA6" w14:textId="77777777" w:rsidR="00F2592B" w:rsidRDefault="00F2592B" w:rsidP="00825197">
      <w:pPr>
        <w:spacing w:after="0" w:line="240" w:lineRule="auto"/>
      </w:pPr>
      <w:r>
        <w:separator/>
      </w:r>
    </w:p>
  </w:endnote>
  <w:endnote w:type="continuationSeparator" w:id="0">
    <w:p w14:paraId="59E31B1D" w14:textId="77777777" w:rsidR="00F2592B" w:rsidRDefault="00F2592B"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82FB1" w14:textId="77777777" w:rsidR="00F2592B" w:rsidRDefault="00F2592B" w:rsidP="00825197">
      <w:pPr>
        <w:spacing w:after="0" w:line="240" w:lineRule="auto"/>
      </w:pPr>
      <w:r>
        <w:separator/>
      </w:r>
    </w:p>
  </w:footnote>
  <w:footnote w:type="continuationSeparator" w:id="0">
    <w:p w14:paraId="47B7C5B6" w14:textId="77777777" w:rsidR="00F2592B" w:rsidRDefault="00F2592B"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7"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2"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7"/>
  </w:num>
  <w:num w:numId="3">
    <w:abstractNumId w:val="15"/>
  </w:num>
  <w:num w:numId="4">
    <w:abstractNumId w:val="6"/>
  </w:num>
  <w:num w:numId="5">
    <w:abstractNumId w:val="5"/>
  </w:num>
  <w:num w:numId="6">
    <w:abstractNumId w:val="2"/>
  </w:num>
  <w:num w:numId="7">
    <w:abstractNumId w:val="12"/>
  </w:num>
  <w:num w:numId="8">
    <w:abstractNumId w:val="8"/>
  </w:num>
  <w:num w:numId="9">
    <w:abstractNumId w:val="11"/>
  </w:num>
  <w:num w:numId="10">
    <w:abstractNumId w:val="10"/>
  </w:num>
  <w:num w:numId="11">
    <w:abstractNumId w:val="14"/>
  </w:num>
  <w:num w:numId="12">
    <w:abstractNumId w:val="9"/>
  </w:num>
  <w:num w:numId="13">
    <w:abstractNumId w:val="1"/>
  </w:num>
  <w:num w:numId="14">
    <w:abstractNumId w:val="3"/>
  </w:num>
  <w:num w:numId="15">
    <w:abstractNumId w:val="1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B7C2A"/>
    <w:rsid w:val="001914DD"/>
    <w:rsid w:val="001C6462"/>
    <w:rsid w:val="00270ED6"/>
    <w:rsid w:val="002D3753"/>
    <w:rsid w:val="003D2A1E"/>
    <w:rsid w:val="0048189B"/>
    <w:rsid w:val="00495A06"/>
    <w:rsid w:val="004C5BC6"/>
    <w:rsid w:val="004D3200"/>
    <w:rsid w:val="00570A1B"/>
    <w:rsid w:val="00591B64"/>
    <w:rsid w:val="00673ABA"/>
    <w:rsid w:val="00747969"/>
    <w:rsid w:val="007A166E"/>
    <w:rsid w:val="00825197"/>
    <w:rsid w:val="009C6BB0"/>
    <w:rsid w:val="00A7795F"/>
    <w:rsid w:val="00AC17BA"/>
    <w:rsid w:val="00B701E2"/>
    <w:rsid w:val="00C366F5"/>
    <w:rsid w:val="00C55F1F"/>
    <w:rsid w:val="00E86A18"/>
    <w:rsid w:val="00F2592B"/>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29.png"/><Relationship Id="rId16" Type="http://schemas.openxmlformats.org/officeDocument/2006/relationships/image" Target="media/image2.png"/><Relationship Id="rId107" Type="http://schemas.openxmlformats.org/officeDocument/2006/relationships/customXml" Target="ink/ink31.xml"/><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37" Type="http://schemas.openxmlformats.org/officeDocument/2006/relationships/image" Target="media/image42.png"/><Relationship Id="rId53" Type="http://schemas.openxmlformats.org/officeDocument/2006/relationships/image" Target="media/image90.png"/><Relationship Id="rId58" Type="http://schemas.openxmlformats.org/officeDocument/2006/relationships/image" Target="media/image20.png"/><Relationship Id="rId74" Type="http://schemas.openxmlformats.org/officeDocument/2006/relationships/customXml" Target="ink/ink20.xml"/><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image" Target="media/image36.png"/><Relationship Id="rId123" Type="http://schemas.openxmlformats.org/officeDocument/2006/relationships/customXml" Target="ink/ink38.xml"/><Relationship Id="rId128" Type="http://schemas.openxmlformats.org/officeDocument/2006/relationships/customXml" Target="ink/ink40.xml"/><Relationship Id="rId5" Type="http://schemas.openxmlformats.org/officeDocument/2006/relationships/webSettings" Target="webSettings.xml"/><Relationship Id="rId90" Type="http://schemas.openxmlformats.org/officeDocument/2006/relationships/customXml" Target="ink/ink25.xml"/><Relationship Id="rId95" Type="http://schemas.openxmlformats.org/officeDocument/2006/relationships/customXml" Target="ink/ink27.xml"/><Relationship Id="rId22" Type="http://schemas.openxmlformats.org/officeDocument/2006/relationships/image" Target="media/image6.png"/><Relationship Id="rId27" Type="http://schemas.openxmlformats.org/officeDocument/2006/relationships/customXml" Target="ink/ink4.xml"/><Relationship Id="rId43" Type="http://schemas.openxmlformats.org/officeDocument/2006/relationships/image" Target="media/image120.png"/><Relationship Id="rId48" Type="http://schemas.openxmlformats.org/officeDocument/2006/relationships/customXml" Target="ink/ink11.xml"/><Relationship Id="rId64" Type="http://schemas.openxmlformats.org/officeDocument/2006/relationships/image" Target="media/image160.png"/><Relationship Id="rId69" Type="http://schemas.openxmlformats.org/officeDocument/2006/relationships/customXml" Target="ink/ink17.xml"/><Relationship Id="rId113" Type="http://schemas.openxmlformats.org/officeDocument/2006/relationships/customXml" Target="ink/ink35.xml"/><Relationship Id="rId118" Type="http://schemas.openxmlformats.org/officeDocument/2006/relationships/image" Target="media/image46.png"/><Relationship Id="rId80" Type="http://schemas.openxmlformats.org/officeDocument/2006/relationships/image" Target="media/image27.png"/><Relationship Id="rId85" Type="http://schemas.openxmlformats.org/officeDocument/2006/relationships/customXml" Target="ink/ink24.xml"/><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7.png"/><Relationship Id="rId108" Type="http://schemas.openxmlformats.org/officeDocument/2006/relationships/image" Target="media/image40.png"/><Relationship Id="rId124" Type="http://schemas.openxmlformats.org/officeDocument/2006/relationships/image" Target="media/image50.png"/><Relationship Id="rId129" Type="http://schemas.openxmlformats.org/officeDocument/2006/relationships/customXml" Target="ink/ink41.xml"/><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image" Target="media/image280.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customXml" Target="ink/ink36.xml"/><Relationship Id="rId119" Type="http://schemas.openxmlformats.org/officeDocument/2006/relationships/image" Target="media/image47.png"/><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250.png"/><Relationship Id="rId130" Type="http://schemas.openxmlformats.org/officeDocument/2006/relationships/customXml" Target="ink/ink42.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customXml" Target="ink/ink32.xml"/><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customXml" Target="ink/ink30.xml"/><Relationship Id="rId120" Type="http://schemas.openxmlformats.org/officeDocument/2006/relationships/customXml" Target="ink/ink37.xml"/><Relationship Id="rId125" Type="http://schemas.openxmlformats.org/officeDocument/2006/relationships/customXml" Target="ink/ink39.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0.png"/><Relationship Id="rId110" Type="http://schemas.openxmlformats.org/officeDocument/2006/relationships/image" Target="media/image41.png"/><Relationship Id="rId115" Type="http://schemas.openxmlformats.org/officeDocument/2006/relationships/image" Target="media/image43.png"/><Relationship Id="rId131" Type="http://schemas.openxmlformats.org/officeDocument/2006/relationships/footer" Target="footer1.xml"/><Relationship Id="rId61" Type="http://schemas.openxmlformats.org/officeDocument/2006/relationships/image" Target="media/image22.png"/><Relationship Id="rId82" Type="http://schemas.openxmlformats.org/officeDocument/2006/relationships/customXml" Target="ink/ink23.xm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customXml" Target="ink/ink29.xml"/><Relationship Id="rId105" Type="http://schemas.openxmlformats.org/officeDocument/2006/relationships/image" Target="media/image38.png"/><Relationship Id="rId126" Type="http://schemas.openxmlformats.org/officeDocument/2006/relationships/image" Target="media/image51.png"/><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customXml" Target="ink/ink26.xml"/><Relationship Id="rId98" Type="http://schemas.openxmlformats.org/officeDocument/2006/relationships/image" Target="media/image320.png"/><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4.png"/><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30.png"/><Relationship Id="rId88" Type="http://schemas.openxmlformats.org/officeDocument/2006/relationships/image" Target="media/image31.png"/><Relationship Id="rId111" Type="http://schemas.openxmlformats.org/officeDocument/2006/relationships/customXml" Target="ink/ink33.xml"/><Relationship Id="rId132" Type="http://schemas.openxmlformats.org/officeDocument/2006/relationships/fontTable" Target="fontTable.xml"/><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image" Target="media/image39.png"/><Relationship Id="rId127" Type="http://schemas.openxmlformats.org/officeDocument/2006/relationships/image" Target="media/image52.png"/><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00.png"/><Relationship Id="rId99" Type="http://schemas.openxmlformats.org/officeDocument/2006/relationships/image" Target="media/image34.png"/><Relationship Id="rId101" Type="http://schemas.openxmlformats.org/officeDocument/2006/relationships/image" Target="media/image35.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hyperlink" Target="https://ml.azure.com/" TargetMode="External"/><Relationship Id="rId112" Type="http://schemas.openxmlformats.org/officeDocument/2006/relationships/customXml" Target="ink/ink34.xml"/><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8:38.0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2227 161,'0'-2,"0"0,0 0,-1 0,1 0,-1 0,1 0,-1 0,0 0,0 0,0 0,0 0,0 0,0 1,0-1,-1 0,1 1,0-1,-1 1,0-1,1 1,-1 0,0 0,1 0,-1 0,0 0,-1 0,-6-3,0 1,-1 0,1 0,-1 1,-1 0,9 2,-176-27,135 18,-188-34,162 33,1 4,-32 2,65 3,-90 4,105-2,1 2,0 0,0 1,1 1,-9 3,-25 12,-10 4,-39 9,-174 35,228-54,1 2,1 2,0 2,2 2,0 2,-20 16,24-13,-31 30,61-50,-7 6,0 1,1 1,0 1,1-1,-9 16,19-26,-25 43,-14 30,35-61,1 1,0 0,1 0,1 0,1 1,-1 11,-1 46,4 1,7 67,-5-135,1 0,0 1,0-1,1 0,0-1,1 1,0 0,0-1,1 1,0-1,0 0,1 0,5 7,4 0,1-1,0 0,1-1,0-1,18 10,29 15,4-3,-57-28,199 90,-94-46,-30-12,115 55,-133-64,58 17,0-1,-61-21,-27-11,0 2,13 9,-14-7,0-2,1-2,10 2,0 0,102 35,-127-44,1-1,0 0,1-2,21 1,97-5,-71 0,138 1,99-1,-84-18,-155 12,-30 2,-1-2,0-1,12-5,-25 4,20-10,-8 3,20-12,-40 19,0 1,0 1,0 0,19-4,-33 10,0 1,0-1,-1 0,1-1,0 1,0 0,-1-1,1 0,0 1,-1-1,0 0,1 0,-1-1,0 1,0 0,0-1,-1 1,1-1,0 0,-1 0,4-8,-1 1,-1-1,0 0,0 0,-1 0,7-28,-1 15,-1 6,-1-1,-1 1,-1-1,-1 0,0 0,-1-13,-2 13,1 7,-1 0,0 1,-1-1,0 0,-1 1,-1-1,1 1,-4-7,-3-3,-1 1,0 0,-2 1,0 1,-1 0,-15-16,-29-21,-2 3,-57-38,19 15,-29-21,-61-50,-13-18,68 57,110 88,-23-18,-31-34,-25-34,95 100,-1-1,0 1,0 0,0 1,-4-2,-16-10,20 10,-1-1,1 1,1-1,-1-1,-4-6,3 3,-1 1,-6-6,1 4,-17-19,22 21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8:55.7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3217 0,'-34'0,"-521"3,2 20,-42 33,324-17,-45 21,313-59,-186 46,157-37,-1 1,2 2,0 2,-14 8,30-13,1 0,0 1,1 0,0 1,1 1,0 0,1 0,-5 9,-15 25,-25 52,6-10,-10 6,-32 55,69-109,3 1,-12 34,22-49,1 1,2 1,1-1,1 1,1 0,2 0,0 14,3-27,0 1,0-1,2 0,0 0,1 0,0 0,2-1,-1 0,2 0,0 0,1-1,0 0,1 0,3 1,10 11,1-2,1 0,1-2,15 11,25 13,27 13,-33-25,2-3,20 6,126 44,-132-54,1-3,2-3,66 8,218 6,-250-26,292 14,91 9,-326-13,8 0,20-7,28-9,0-11,0-9,47-18,518-99,-686 112,70-10,26-5,-81 13,261-53,-297 55,44-9,-103 25,1-2,-1-1,-1 0,0-2,4-3,11-5,-25 13,0-1,-1 0,0-1,0-1,-1 1,0-2,-1 0,0 0,0-1,-1 0,-1 0,0-1,0-1,-1 1,-1-1,0 0,0 0,-2-1,0 0,0 0,-1 0,0-7,1-32,-2 0,-6-48,3 90,-1 0,0 0,0 1,-1-1,0 1,-1 0,-1 0,1 0,-7-9,-7-9,-2 0,-11-11,24 32,-19-25,-1 2,-1 1,-2 1,-1 2,-1 1,-1 1,-4 1,-22-12,-2 3,-52-19,-74-21,-19 4,-85-19,198 55,46 15,-1 1,-24-3,-86-3,83 13,-19-7,35 2,24 6,0 0,0 2,-32 0,48 5,0 0,-1-1,1-1,-9-3,-179-40,156 39,37 6,-1-1,1 0,0-1,0-1,0 0,0-1,1 0,-7-5,8 5,0 0,0 0,0 1,-1 0,1 2,-10-2,-22-6,-6-2,25 7,0-2,-23-9,24 6,-1 2,0 0,0 2,-1 1,1 0,-8 2,-60-9,53 6,0 2,-21 1,47 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38</Pages>
  <Words>2010</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10</cp:revision>
  <dcterms:created xsi:type="dcterms:W3CDTF">2022-01-17T16:00:00Z</dcterms:created>
  <dcterms:modified xsi:type="dcterms:W3CDTF">2022-01-18T22:08:00Z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